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</w:t>
      </w:r>
      <w:r w:rsidR="00573726">
        <w:rPr>
          <w:rFonts w:ascii="Times New Roman" w:hAnsi="Times New Roman"/>
          <w:sz w:val="30"/>
          <w:szCs w:val="30"/>
        </w:rPr>
        <w:t>статьи 1 и 12</w:t>
      </w:r>
      <w:r w:rsidR="00573726">
        <w:rPr>
          <w:rFonts w:ascii="Times New Roman" w:hAnsi="Times New Roman"/>
          <w:sz w:val="30"/>
          <w:szCs w:val="30"/>
          <w:vertAlign w:val="superscript"/>
        </w:rPr>
        <w:t>3</w:t>
      </w:r>
      <w:r w:rsidR="00573726">
        <w:rPr>
          <w:rFonts w:ascii="Times New Roman" w:hAnsi="Times New Roman"/>
          <w:sz w:val="30"/>
          <w:szCs w:val="30"/>
        </w:rPr>
        <w:t xml:space="preserve"> </w:t>
      </w:r>
      <w:r w:rsidRPr="00317F35">
        <w:rPr>
          <w:rFonts w:ascii="Times New Roman" w:hAnsi="Times New Roman"/>
          <w:sz w:val="30"/>
          <w:szCs w:val="30"/>
        </w:rPr>
        <w:t>Федеральн</w:t>
      </w:r>
      <w:r w:rsidR="00573726">
        <w:rPr>
          <w:rFonts w:ascii="Times New Roman" w:hAnsi="Times New Roman"/>
          <w:sz w:val="30"/>
          <w:szCs w:val="30"/>
        </w:rPr>
        <w:t>ого</w:t>
      </w:r>
      <w:r w:rsidRPr="00317F35">
        <w:rPr>
          <w:rFonts w:ascii="Times New Roman" w:hAnsi="Times New Roman"/>
          <w:sz w:val="30"/>
          <w:szCs w:val="30"/>
        </w:rPr>
        <w:t xml:space="preserve"> закон</w:t>
      </w:r>
      <w:r w:rsidR="00573726">
        <w:rPr>
          <w:rFonts w:ascii="Times New Roman" w:hAnsi="Times New Roman"/>
          <w:sz w:val="30"/>
          <w:szCs w:val="30"/>
        </w:rPr>
        <w:t>а</w:t>
      </w:r>
      <w:r w:rsidR="00DB0074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"О транспортной безопасности"</w:t>
      </w:r>
      <w:permEnd w:id="1"/>
    </w:p>
    <w:p w:rsidR="00D8549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2" w:edGrp="everyone"/>
    </w:p>
    <w:permEnd w:id="2"/>
    <w:p w:rsidR="00D85491" w:rsidRPr="005C1F3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DB0074" w:rsidRPr="00B353DE" w:rsidP="00B353DE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ermStart w:id="3" w:edGrp="everyone"/>
      <w:r w:rsidRPr="00B353DE">
        <w:rPr>
          <w:rFonts w:ascii="Times New Roman" w:hAnsi="Times New Roman"/>
          <w:sz w:val="30"/>
          <w:szCs w:val="30"/>
        </w:rPr>
        <w:t>Внести в Федеральный закон от 9 февраля 2007 года № 16-ФЗ "О транспортной безопасности" (Собрание законодательства Российской Федерации, 2007, № 7, ст. 837; 2013,</w:t>
      </w:r>
      <w:r w:rsidR="00B353DE">
        <w:rPr>
          <w:rFonts w:ascii="Times New Roman" w:hAnsi="Times New Roman"/>
          <w:sz w:val="30"/>
          <w:szCs w:val="30"/>
        </w:rPr>
        <w:t xml:space="preserve"> № 30, ст. 4058; 2014, № 6, ст. </w:t>
      </w:r>
      <w:r w:rsidRPr="00B353DE">
        <w:rPr>
          <w:rFonts w:ascii="Times New Roman" w:hAnsi="Times New Roman"/>
          <w:sz w:val="30"/>
          <w:szCs w:val="30"/>
        </w:rPr>
        <w:t>566; 2015, №</w:t>
      </w:r>
      <w:r w:rsidR="00B353DE">
        <w:rPr>
          <w:rFonts w:ascii="Times New Roman" w:hAnsi="Times New Roman"/>
          <w:sz w:val="30"/>
          <w:szCs w:val="30"/>
        </w:rPr>
        <w:t> </w:t>
      </w:r>
      <w:r w:rsidRPr="00B353DE">
        <w:rPr>
          <w:rFonts w:ascii="Times New Roman" w:hAnsi="Times New Roman"/>
          <w:sz w:val="30"/>
          <w:szCs w:val="30"/>
        </w:rPr>
        <w:t>29, ст.</w:t>
      </w:r>
      <w:r w:rsidR="00B353DE">
        <w:rPr>
          <w:rFonts w:ascii="Times New Roman" w:hAnsi="Times New Roman"/>
          <w:sz w:val="30"/>
          <w:szCs w:val="30"/>
        </w:rPr>
        <w:t> 4356; 2018, № 1, ст. 26; 2019, № </w:t>
      </w:r>
      <w:r w:rsidRPr="00B353DE">
        <w:rPr>
          <w:rFonts w:ascii="Times New Roman" w:hAnsi="Times New Roman"/>
          <w:sz w:val="30"/>
          <w:szCs w:val="30"/>
        </w:rPr>
        <w:t>31, ст.</w:t>
      </w:r>
      <w:r w:rsidR="00B353DE">
        <w:rPr>
          <w:rFonts w:ascii="Times New Roman" w:hAnsi="Times New Roman"/>
          <w:sz w:val="30"/>
          <w:szCs w:val="30"/>
        </w:rPr>
        <w:t xml:space="preserve"> 4429; № 49, ст. 6974; 2023, № 10, ст. 1576; № 14, ст. 2384; № </w:t>
      </w:r>
      <w:r w:rsidRPr="00B353DE">
        <w:rPr>
          <w:rFonts w:ascii="Times New Roman" w:hAnsi="Times New Roman"/>
          <w:sz w:val="30"/>
          <w:szCs w:val="30"/>
        </w:rPr>
        <w:t>23, ст</w:t>
      </w:r>
      <w:r w:rsidR="00B353DE">
        <w:rPr>
          <w:rFonts w:ascii="Times New Roman" w:hAnsi="Times New Roman"/>
          <w:sz w:val="30"/>
          <w:szCs w:val="30"/>
        </w:rPr>
        <w:t>. 4013; № 31, ст. 5813; 2024, № 6, ст. 765; № 33, ст. </w:t>
      </w:r>
      <w:r w:rsidRPr="00B353DE">
        <w:rPr>
          <w:rFonts w:ascii="Times New Roman" w:hAnsi="Times New Roman"/>
          <w:sz w:val="30"/>
          <w:szCs w:val="30"/>
        </w:rPr>
        <w:t xml:space="preserve">4985; 2025, № 17, </w:t>
      </w:r>
      <w:r w:rsidR="00B353DE">
        <w:rPr>
          <w:rFonts w:ascii="Times New Roman" w:hAnsi="Times New Roman"/>
          <w:sz w:val="30"/>
          <w:szCs w:val="30"/>
        </w:rPr>
        <w:t>ст. </w:t>
      </w:r>
      <w:r w:rsidRPr="00B353DE">
        <w:rPr>
          <w:rFonts w:ascii="Times New Roman" w:hAnsi="Times New Roman"/>
          <w:sz w:val="30"/>
          <w:szCs w:val="30"/>
        </w:rPr>
        <w:t>2128) следующие изменения:</w:t>
      </w:r>
    </w:p>
    <w:p w:rsidR="00DB0074" w:rsidRPr="00B353DE" w:rsidP="00B353DE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B353DE">
        <w:rPr>
          <w:rFonts w:ascii="Times New Roman" w:hAnsi="Times New Roman"/>
          <w:sz w:val="30"/>
          <w:szCs w:val="30"/>
        </w:rPr>
        <w:t>1) статью 1 дополнить пунктом 9</w:t>
      </w:r>
      <w:r w:rsidRPr="00B353DE">
        <w:rPr>
          <w:rFonts w:ascii="Times New Roman" w:hAnsi="Times New Roman"/>
          <w:sz w:val="30"/>
          <w:szCs w:val="30"/>
          <w:vertAlign w:val="superscript"/>
        </w:rPr>
        <w:t>1</w:t>
      </w:r>
      <w:r w:rsidRPr="00B353DE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DB0074" w:rsidRPr="00B353DE" w:rsidP="00B353DE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B353DE">
        <w:rPr>
          <w:rFonts w:ascii="Times New Roman" w:hAnsi="Times New Roman"/>
          <w:sz w:val="30"/>
          <w:szCs w:val="30"/>
        </w:rPr>
        <w:t>"9</w:t>
      </w:r>
      <w:r w:rsidRPr="00B353DE">
        <w:rPr>
          <w:rFonts w:ascii="Times New Roman" w:hAnsi="Times New Roman"/>
          <w:sz w:val="30"/>
          <w:szCs w:val="30"/>
          <w:vertAlign w:val="superscript"/>
        </w:rPr>
        <w:t>1</w:t>
      </w:r>
      <w:r w:rsidRPr="00B353DE">
        <w:rPr>
          <w:rFonts w:ascii="Times New Roman" w:hAnsi="Times New Roman"/>
          <w:sz w:val="30"/>
          <w:szCs w:val="30"/>
        </w:rPr>
        <w:t>) </w:t>
      </w:r>
      <w:r w:rsidR="00573726">
        <w:rPr>
          <w:rFonts w:ascii="Times New Roman" w:hAnsi="Times New Roman"/>
          <w:sz w:val="30"/>
          <w:szCs w:val="30"/>
        </w:rPr>
        <w:t>е</w:t>
      </w:r>
      <w:r w:rsidRPr="00B353DE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диный оператор - </w:t>
      </w:r>
      <w:r w:rsidRPr="00B353DE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юридическое лицо, определенное нормативным правовым актом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транспорта, </w:t>
      </w:r>
      <w:r w:rsidRPr="00B353DE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br/>
        <w:t>по согласованию с федеральным орган</w:t>
      </w:r>
      <w:r w:rsidRPr="00B353DE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ом исполнительной власти в области </w:t>
      </w:r>
      <w:r w:rsidRPr="00B353DE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обеспечения безопасности Российской Федерации и федеральным органом исполнительной власти, осуществляющим функции по выработке государственной политики и нормативно-правовому регулированию </w:t>
      </w:r>
      <w:r w:rsidRPr="00B353DE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br/>
        <w:t>в сфере внутренних дел, обеспеч</w:t>
      </w:r>
      <w:r w:rsidRPr="00B353DE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ивающее транспортную безопасность объектов транспортной инфраструктуры, включенных в утвержденный указанным нормативным правовым актом перечень</w:t>
      </w:r>
      <w:r w:rsidR="00573726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;</w:t>
      </w:r>
      <w:r w:rsidRPr="00B353DE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"</w:t>
      </w:r>
      <w:r w:rsidRPr="00B353DE">
        <w:rPr>
          <w:rFonts w:ascii="Times New Roman" w:hAnsi="Times New Roman"/>
          <w:sz w:val="30"/>
          <w:szCs w:val="30"/>
        </w:rPr>
        <w:t>;</w:t>
      </w:r>
    </w:p>
    <w:p w:rsidR="00DB0074" w:rsidRPr="00B353DE" w:rsidP="00B353DE">
      <w:pPr>
        <w:spacing w:line="480" w:lineRule="auto"/>
        <w:ind w:firstLine="709"/>
        <w:rPr>
          <w:rFonts w:ascii="Times New Roman" w:hAnsi="Times New Roman"/>
          <w:sz w:val="30"/>
          <w:szCs w:val="30"/>
          <w:vertAlign w:val="superscript"/>
        </w:rPr>
      </w:pPr>
      <w:r w:rsidRPr="00B353DE">
        <w:rPr>
          <w:rFonts w:ascii="Times New Roman" w:hAnsi="Times New Roman"/>
          <w:sz w:val="30"/>
          <w:szCs w:val="30"/>
        </w:rPr>
        <w:t>2) в статье 12</w:t>
      </w:r>
      <w:r w:rsidRPr="00B353DE">
        <w:rPr>
          <w:rFonts w:ascii="Times New Roman" w:hAnsi="Times New Roman"/>
          <w:sz w:val="30"/>
          <w:szCs w:val="30"/>
          <w:vertAlign w:val="superscript"/>
        </w:rPr>
        <w:t>3</w:t>
      </w:r>
      <w:r w:rsidRPr="00B353DE">
        <w:rPr>
          <w:rFonts w:ascii="Times New Roman" w:hAnsi="Times New Roman"/>
          <w:sz w:val="30"/>
          <w:szCs w:val="30"/>
        </w:rPr>
        <w:t>:</w:t>
      </w:r>
    </w:p>
    <w:p w:rsidR="00DB0074" w:rsidRPr="00B353DE" w:rsidP="00B353DE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B353DE">
        <w:rPr>
          <w:rFonts w:ascii="Times New Roman" w:hAnsi="Times New Roman"/>
          <w:sz w:val="30"/>
          <w:szCs w:val="30"/>
        </w:rPr>
        <w:t>а) часть 8</w:t>
      </w:r>
      <w:r w:rsidRPr="00B353DE">
        <w:rPr>
          <w:rFonts w:ascii="Times New Roman" w:hAnsi="Times New Roman"/>
          <w:sz w:val="30"/>
          <w:szCs w:val="30"/>
          <w:vertAlign w:val="superscript"/>
        </w:rPr>
        <w:t xml:space="preserve">1 </w:t>
      </w:r>
      <w:r w:rsidRPr="00B353DE">
        <w:rPr>
          <w:rFonts w:ascii="Times New Roman" w:hAnsi="Times New Roman"/>
          <w:sz w:val="30"/>
          <w:szCs w:val="30"/>
        </w:rPr>
        <w:t>дополнить словами</w:t>
      </w:r>
      <w:r w:rsidR="00573726">
        <w:rPr>
          <w:rFonts w:ascii="Times New Roman" w:hAnsi="Times New Roman"/>
          <w:sz w:val="30"/>
          <w:szCs w:val="30"/>
        </w:rPr>
        <w:t xml:space="preserve"> </w:t>
      </w:r>
      <w:r w:rsidRPr="00B353DE">
        <w:rPr>
          <w:rFonts w:ascii="Times New Roman" w:hAnsi="Times New Roman"/>
          <w:spacing w:val="-4"/>
          <w:sz w:val="30"/>
          <w:szCs w:val="30"/>
        </w:rPr>
        <w:t>", а также особенности обеспечения единым оператором транспорт</w:t>
      </w:r>
      <w:r w:rsidRPr="00B353DE">
        <w:rPr>
          <w:rFonts w:ascii="Times New Roman" w:hAnsi="Times New Roman"/>
          <w:spacing w:val="-4"/>
          <w:sz w:val="30"/>
          <w:szCs w:val="30"/>
        </w:rPr>
        <w:t>ной</w:t>
      </w:r>
      <w:r w:rsidRPr="00B353DE">
        <w:rPr>
          <w:rFonts w:ascii="Times New Roman" w:hAnsi="Times New Roman"/>
          <w:sz w:val="30"/>
          <w:szCs w:val="30"/>
        </w:rPr>
        <w:t xml:space="preserve"> безопасности объектов транспортной инфраструктуры, определяемых в соответствии с пунктом 9</w:t>
      </w:r>
      <w:r w:rsidRPr="00B353DE">
        <w:rPr>
          <w:rFonts w:ascii="Times New Roman" w:hAnsi="Times New Roman"/>
          <w:sz w:val="30"/>
          <w:szCs w:val="30"/>
          <w:vertAlign w:val="superscript"/>
        </w:rPr>
        <w:t xml:space="preserve">1 </w:t>
      </w:r>
      <w:r w:rsidRPr="00B353DE">
        <w:rPr>
          <w:rFonts w:ascii="Times New Roman" w:hAnsi="Times New Roman"/>
          <w:sz w:val="30"/>
          <w:szCs w:val="30"/>
        </w:rPr>
        <w:t xml:space="preserve">статьи 1 настоящего </w:t>
      </w:r>
      <w:r w:rsidR="00573726">
        <w:rPr>
          <w:rFonts w:ascii="Times New Roman" w:hAnsi="Times New Roman"/>
          <w:sz w:val="30"/>
          <w:szCs w:val="30"/>
        </w:rPr>
        <w:t>Ф</w:t>
      </w:r>
      <w:r w:rsidRPr="00B353DE">
        <w:rPr>
          <w:rFonts w:ascii="Times New Roman" w:hAnsi="Times New Roman"/>
          <w:sz w:val="30"/>
          <w:szCs w:val="30"/>
        </w:rPr>
        <w:t>едерального закона</w:t>
      </w:r>
      <w:bookmarkStart w:id="4" w:name="_GoBack"/>
      <w:bookmarkEnd w:id="4"/>
      <w:r w:rsidRPr="00B353DE">
        <w:rPr>
          <w:rFonts w:ascii="Times New Roman" w:hAnsi="Times New Roman"/>
          <w:sz w:val="30"/>
          <w:szCs w:val="30"/>
        </w:rPr>
        <w:t>";</w:t>
      </w:r>
    </w:p>
    <w:p w:rsidR="00DB0074" w:rsidRPr="00B353DE" w:rsidP="00B353DE">
      <w:pPr>
        <w:pStyle w:val="a6"/>
        <w:spacing w:before="0" w:line="480" w:lineRule="auto"/>
        <w:rPr>
          <w:sz w:val="30"/>
          <w:szCs w:val="30"/>
        </w:rPr>
      </w:pPr>
      <w:r w:rsidRPr="00B353DE">
        <w:rPr>
          <w:sz w:val="30"/>
          <w:szCs w:val="30"/>
        </w:rPr>
        <w:t>б) дополнить частью 8</w:t>
      </w:r>
      <w:r w:rsidRPr="00B353DE">
        <w:rPr>
          <w:sz w:val="30"/>
          <w:szCs w:val="30"/>
          <w:vertAlign w:val="superscript"/>
        </w:rPr>
        <w:t xml:space="preserve">3 </w:t>
      </w:r>
      <w:r w:rsidRPr="00B353DE">
        <w:rPr>
          <w:sz w:val="30"/>
          <w:szCs w:val="30"/>
        </w:rPr>
        <w:t>следующего содержания:</w:t>
      </w:r>
    </w:p>
    <w:p w:rsidR="00D85491" w:rsidRPr="00B353DE" w:rsidP="00B353DE">
      <w:pPr>
        <w:pStyle w:val="a6"/>
        <w:spacing w:before="0" w:line="480" w:lineRule="auto"/>
        <w:rPr>
          <w:sz w:val="30"/>
          <w:szCs w:val="30"/>
        </w:rPr>
      </w:pPr>
      <w:r w:rsidRPr="00B353DE">
        <w:rPr>
          <w:sz w:val="30"/>
          <w:szCs w:val="30"/>
        </w:rPr>
        <w:t>"8</w:t>
      </w:r>
      <w:r w:rsidRPr="00B353DE">
        <w:rPr>
          <w:sz w:val="30"/>
          <w:szCs w:val="30"/>
          <w:vertAlign w:val="superscript"/>
        </w:rPr>
        <w:t>3</w:t>
      </w:r>
      <w:r w:rsidRPr="00B353DE">
        <w:rPr>
          <w:sz w:val="30"/>
          <w:szCs w:val="30"/>
        </w:rPr>
        <w:t>. Единый оператор реализ</w:t>
      </w:r>
      <w:r w:rsidR="005B02EA">
        <w:rPr>
          <w:sz w:val="30"/>
          <w:szCs w:val="30"/>
        </w:rPr>
        <w:t>у</w:t>
      </w:r>
      <w:r w:rsidRPr="00B353DE">
        <w:rPr>
          <w:sz w:val="30"/>
          <w:szCs w:val="30"/>
        </w:rPr>
        <w:t xml:space="preserve">ет права и исполняет обязанности субъектов </w:t>
      </w:r>
      <w:r w:rsidRPr="00B353DE">
        <w:rPr>
          <w:sz w:val="30"/>
          <w:szCs w:val="30"/>
        </w:rPr>
        <w:t>транспортной инфраструктуры в области обеспечения транспортной безопасности, установленные статьей</w:t>
      </w:r>
      <w:r w:rsidR="00B353DE">
        <w:rPr>
          <w:sz w:val="30"/>
          <w:szCs w:val="30"/>
        </w:rPr>
        <w:t> </w:t>
      </w:r>
      <w:r w:rsidRPr="00B353DE">
        <w:rPr>
          <w:sz w:val="30"/>
          <w:szCs w:val="30"/>
        </w:rPr>
        <w:t xml:space="preserve">12 настоящего </w:t>
      </w:r>
      <w:r w:rsidR="00573726">
        <w:rPr>
          <w:sz w:val="30"/>
          <w:szCs w:val="30"/>
        </w:rPr>
        <w:t>Ф</w:t>
      </w:r>
      <w:r w:rsidRPr="00B353DE">
        <w:rPr>
          <w:sz w:val="30"/>
          <w:szCs w:val="30"/>
        </w:rPr>
        <w:t>едерального закона.".</w:t>
      </w:r>
      <w:permEnd w:id="3"/>
      <w:r w:rsidRPr="00B353DE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2779918-Уч-2025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2779918-Уч-2025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6DE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07FE3"/>
    <w:rsid w:val="00225935"/>
    <w:rsid w:val="002554B7"/>
    <w:rsid w:val="00317F35"/>
    <w:rsid w:val="0034449E"/>
    <w:rsid w:val="003B45C8"/>
    <w:rsid w:val="003C1D9D"/>
    <w:rsid w:val="003D6420"/>
    <w:rsid w:val="003F023F"/>
    <w:rsid w:val="003F0AFD"/>
    <w:rsid w:val="00417102"/>
    <w:rsid w:val="004A283A"/>
    <w:rsid w:val="00542857"/>
    <w:rsid w:val="005437A6"/>
    <w:rsid w:val="00556835"/>
    <w:rsid w:val="00573726"/>
    <w:rsid w:val="00590A21"/>
    <w:rsid w:val="005B02EA"/>
    <w:rsid w:val="005C1F31"/>
    <w:rsid w:val="00655369"/>
    <w:rsid w:val="0068099D"/>
    <w:rsid w:val="006B54EE"/>
    <w:rsid w:val="007705E6"/>
    <w:rsid w:val="0079328D"/>
    <w:rsid w:val="0081087B"/>
    <w:rsid w:val="00831F78"/>
    <w:rsid w:val="008453A7"/>
    <w:rsid w:val="00880DBC"/>
    <w:rsid w:val="008A7EF2"/>
    <w:rsid w:val="008C2077"/>
    <w:rsid w:val="008D5691"/>
    <w:rsid w:val="008D6DE7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353DE"/>
    <w:rsid w:val="00B80A48"/>
    <w:rsid w:val="00B94F4B"/>
    <w:rsid w:val="00C249B8"/>
    <w:rsid w:val="00C435BE"/>
    <w:rsid w:val="00C50C46"/>
    <w:rsid w:val="00D33317"/>
    <w:rsid w:val="00D34196"/>
    <w:rsid w:val="00D77044"/>
    <w:rsid w:val="00D8402B"/>
    <w:rsid w:val="00D85491"/>
    <w:rsid w:val="00DB0074"/>
    <w:rsid w:val="00DF208F"/>
    <w:rsid w:val="00E04E19"/>
    <w:rsid w:val="00E74B9D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Ru00+IO4joyteU9khXsbiu3BGdA7ZetdJ9Dr72MolMiC4aE+o2EAravUZpeCVLJQ2fVtGRPyUlBK2qNlDHYVJQ==" w:salt="6pZRiuuJ3nw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84</ap:TotalTime>
  <ap:Pages>1</ap:Pages>
  <ap:Words>277</ap:Words>
  <ap:Characters>1582</ap:Characters>
  <ap:Application>Microsoft Office Word</ap:Application>
  <ap:Lines>13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1856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Михайлов А.В.</cp:lastModifiedBy>
  <cp:revision>23</cp:revision>
  <dcterms:created xsi:type="dcterms:W3CDTF">2024-05-30T08:00:00Z</dcterms:created>
  <dcterms:modified xsi:type="dcterms:W3CDTF">2026-04-21T10:18:00Z</dcterms:modified>
</cp:coreProperties>
</file>